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4B6A26" w:rsidRDefault="0081254A" w:rsidP="0081254A">
      <w:pPr>
        <w:pStyle w:val="2"/>
        <w:jc w:val="center"/>
        <w:rPr>
          <w:sz w:val="27"/>
          <w:szCs w:val="27"/>
        </w:rPr>
      </w:pPr>
      <w:r w:rsidRPr="004B6A26">
        <w:rPr>
          <w:sz w:val="27"/>
          <w:szCs w:val="27"/>
        </w:rPr>
        <w:t>Рішення вченої ради</w:t>
      </w:r>
    </w:p>
    <w:p w:rsidR="0081254A" w:rsidRPr="004B6A26" w:rsidRDefault="0081254A" w:rsidP="0081254A">
      <w:pPr>
        <w:pStyle w:val="2"/>
        <w:jc w:val="center"/>
        <w:rPr>
          <w:sz w:val="27"/>
          <w:szCs w:val="27"/>
        </w:rPr>
      </w:pPr>
      <w:r w:rsidRPr="004B6A26">
        <w:rPr>
          <w:sz w:val="27"/>
          <w:szCs w:val="27"/>
        </w:rPr>
        <w:t>Херсонського державного університету</w:t>
      </w:r>
    </w:p>
    <w:p w:rsidR="0081254A" w:rsidRPr="004B6A26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4B6A26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001D38" w:rsidRPr="004B6A26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4B6A2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01D38" w:rsidRPr="004B6A26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Pr="004B6A26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3B5CA2" w:rsidRPr="004B6A2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AE2D82" w:rsidRPr="004B6A26"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4B6A26">
        <w:rPr>
          <w:rFonts w:ascii="Times New Roman" w:hAnsi="Times New Roman" w:cs="Times New Roman"/>
          <w:sz w:val="27"/>
          <w:szCs w:val="27"/>
          <w:lang w:val="uk-UA"/>
        </w:rPr>
        <w:t xml:space="preserve"> року</w:t>
      </w:r>
    </w:p>
    <w:p w:rsidR="0081254A" w:rsidRPr="004B6A26" w:rsidRDefault="0081254A" w:rsidP="0081254A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4B6A26" w:rsidRPr="004B6A26" w:rsidRDefault="0081254A" w:rsidP="004B6A26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4B6A26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4B6A26" w:rsidRPr="004B6A26">
        <w:rPr>
          <w:rFonts w:ascii="Times New Roman" w:hAnsi="Times New Roman" w:cs="Times New Roman"/>
          <w:sz w:val="27"/>
          <w:szCs w:val="27"/>
          <w:lang w:val="uk-UA"/>
        </w:rPr>
        <w:t xml:space="preserve">уточнення тем дисертацій  </w:t>
      </w:r>
    </w:p>
    <w:p w:rsidR="004B6A26" w:rsidRPr="004B6A26" w:rsidRDefault="004B6A26" w:rsidP="004B6A26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4B6A26">
        <w:rPr>
          <w:rFonts w:ascii="Times New Roman" w:hAnsi="Times New Roman" w:cs="Times New Roman"/>
          <w:sz w:val="27"/>
          <w:szCs w:val="27"/>
          <w:lang w:val="uk-UA"/>
        </w:rPr>
        <w:t xml:space="preserve">на здобуття наукового ступеня доктора </w:t>
      </w:r>
    </w:p>
    <w:p w:rsidR="004B6A26" w:rsidRPr="004B6A26" w:rsidRDefault="004B6A26" w:rsidP="004B6A26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4B6A26">
        <w:rPr>
          <w:rFonts w:ascii="Times New Roman" w:hAnsi="Times New Roman" w:cs="Times New Roman"/>
          <w:sz w:val="27"/>
          <w:szCs w:val="27"/>
          <w:lang w:val="uk-UA"/>
        </w:rPr>
        <w:t xml:space="preserve">філософії, кандидата наук та зміну </w:t>
      </w:r>
    </w:p>
    <w:p w:rsidR="00421DB7" w:rsidRPr="004B6A26" w:rsidRDefault="004B6A26" w:rsidP="004B6A26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4B6A26">
        <w:rPr>
          <w:rFonts w:ascii="Times New Roman" w:hAnsi="Times New Roman" w:cs="Times New Roman"/>
          <w:sz w:val="27"/>
          <w:szCs w:val="27"/>
          <w:lang w:val="uk-UA"/>
        </w:rPr>
        <w:t>наукових керівників аспірантів ХДУ</w:t>
      </w:r>
    </w:p>
    <w:p w:rsidR="00471AE3" w:rsidRPr="004B6A26" w:rsidRDefault="00471AE3" w:rsidP="00471AE3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81254A" w:rsidRPr="004B6A26" w:rsidRDefault="0081254A" w:rsidP="004B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B6A26">
        <w:rPr>
          <w:rFonts w:ascii="Times New Roman" w:hAnsi="Times New Roman" w:cs="Times New Roman"/>
          <w:sz w:val="27"/>
          <w:szCs w:val="27"/>
          <w:lang w:val="uk-UA"/>
        </w:rPr>
        <w:t xml:space="preserve">Заслухавши </w:t>
      </w:r>
      <w:r w:rsidR="0060159E" w:rsidRPr="004B6A26">
        <w:rPr>
          <w:rFonts w:ascii="Times New Roman" w:hAnsi="Times New Roman" w:cs="Times New Roman"/>
          <w:sz w:val="27"/>
          <w:szCs w:val="27"/>
          <w:lang w:val="uk-UA"/>
        </w:rPr>
        <w:t xml:space="preserve">інформацію </w:t>
      </w:r>
      <w:r w:rsidR="004B6A26" w:rsidRPr="004B6A26">
        <w:rPr>
          <w:rFonts w:ascii="Times New Roman" w:hAnsi="Times New Roman" w:cs="Times New Roman"/>
          <w:sz w:val="27"/>
          <w:szCs w:val="27"/>
          <w:lang w:val="uk-UA"/>
        </w:rPr>
        <w:t xml:space="preserve">завідувача відділу аспірантури та докторантури Штепенко </w:t>
      </w:r>
      <w:proofErr w:type="spellStart"/>
      <w:r w:rsidR="004B6A26" w:rsidRPr="004B6A26">
        <w:rPr>
          <w:rFonts w:ascii="Times New Roman" w:hAnsi="Times New Roman" w:cs="Times New Roman"/>
          <w:sz w:val="27"/>
          <w:szCs w:val="27"/>
          <w:lang w:val="uk-UA"/>
        </w:rPr>
        <w:t>О.Г</w:t>
      </w:r>
      <w:proofErr w:type="spellEnd"/>
      <w:r w:rsidR="00471AE3" w:rsidRPr="004B6A2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4B6A26" w:rsidRPr="004B6A2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F0C3E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bookmarkStart w:id="0" w:name="_GoBack"/>
      <w:bookmarkEnd w:id="0"/>
      <w:r w:rsidR="004B6A26" w:rsidRPr="004B6A26">
        <w:rPr>
          <w:rFonts w:ascii="Times New Roman" w:hAnsi="Times New Roman" w:cs="Times New Roman"/>
          <w:sz w:val="27"/>
          <w:szCs w:val="27"/>
          <w:lang w:val="uk-UA"/>
        </w:rPr>
        <w:t>уточнення тем дисертацій  на здобуття наукового ступеня доктора філософії, кандидата наук та зміну наукових керівників аспірантів ХДУ</w:t>
      </w:r>
      <w:r w:rsidR="0060159E" w:rsidRPr="004B6A26">
        <w:rPr>
          <w:rFonts w:ascii="Times New Roman" w:hAnsi="Times New Roman" w:cs="Times New Roman"/>
          <w:sz w:val="27"/>
          <w:szCs w:val="27"/>
          <w:lang w:val="uk-UA"/>
        </w:rPr>
        <w:t>,</w:t>
      </w:r>
    </w:p>
    <w:p w:rsidR="0081254A" w:rsidRPr="004B6A26" w:rsidRDefault="0081254A" w:rsidP="00001D38">
      <w:pPr>
        <w:pStyle w:val="21"/>
        <w:ind w:firstLine="567"/>
        <w:rPr>
          <w:bCs/>
          <w:sz w:val="27"/>
          <w:szCs w:val="27"/>
        </w:rPr>
      </w:pPr>
      <w:r w:rsidRPr="004B6A26">
        <w:rPr>
          <w:sz w:val="27"/>
          <w:szCs w:val="27"/>
        </w:rPr>
        <w:t>Вчена рада вирішила:</w:t>
      </w:r>
      <w:r w:rsidRPr="004B6A26">
        <w:rPr>
          <w:bCs/>
          <w:sz w:val="27"/>
          <w:szCs w:val="27"/>
        </w:rPr>
        <w:t xml:space="preserve"> </w:t>
      </w:r>
    </w:p>
    <w:p w:rsidR="004B6A26" w:rsidRPr="004B6A26" w:rsidRDefault="004B6A26" w:rsidP="004B6A26">
      <w:pPr>
        <w:pStyle w:val="a4"/>
        <w:numPr>
          <w:ilvl w:val="0"/>
          <w:numId w:val="2"/>
        </w:numPr>
        <w:tabs>
          <w:tab w:val="clear" w:pos="502"/>
          <w:tab w:val="left" w:pos="142"/>
          <w:tab w:val="left" w:pos="851"/>
          <w:tab w:val="num" w:pos="1494"/>
        </w:tabs>
        <w:ind w:left="0" w:firstLine="567"/>
        <w:jc w:val="both"/>
        <w:rPr>
          <w:bCs/>
          <w:sz w:val="27"/>
          <w:szCs w:val="27"/>
        </w:rPr>
      </w:pPr>
      <w:r w:rsidRPr="004B6A26">
        <w:rPr>
          <w:bCs/>
          <w:sz w:val="27"/>
          <w:szCs w:val="27"/>
        </w:rPr>
        <w:t>Уточнити</w:t>
      </w:r>
      <w:r w:rsidRPr="004B6A26">
        <w:rPr>
          <w:sz w:val="27"/>
          <w:szCs w:val="27"/>
        </w:rPr>
        <w:t xml:space="preserve"> теми дисертацій на здобуття наукового ступеня кандидата наук:</w:t>
      </w:r>
    </w:p>
    <w:p w:rsidR="004B6A26" w:rsidRPr="004B6A26" w:rsidRDefault="004B6A26" w:rsidP="004B6A26">
      <w:pPr>
        <w:pStyle w:val="a4"/>
        <w:tabs>
          <w:tab w:val="left" w:pos="1545"/>
        </w:tabs>
        <w:ind w:firstLine="567"/>
        <w:jc w:val="both"/>
        <w:rPr>
          <w:b/>
          <w:sz w:val="27"/>
          <w:szCs w:val="27"/>
        </w:rPr>
      </w:pPr>
      <w:r w:rsidRPr="004B6A26">
        <w:rPr>
          <w:b/>
          <w:sz w:val="27"/>
          <w:szCs w:val="27"/>
        </w:rPr>
        <w:t xml:space="preserve">Зі спеціальності 014 Середня освіта (українська мова) </w:t>
      </w:r>
    </w:p>
    <w:p w:rsidR="004B6A26" w:rsidRPr="004B6A26" w:rsidRDefault="004B6A26" w:rsidP="004B6A26">
      <w:pPr>
        <w:pStyle w:val="a4"/>
        <w:tabs>
          <w:tab w:val="left" w:pos="1545"/>
        </w:tabs>
        <w:ind w:firstLine="567"/>
        <w:jc w:val="both"/>
        <w:rPr>
          <w:bCs/>
          <w:sz w:val="27"/>
          <w:szCs w:val="27"/>
        </w:rPr>
      </w:pPr>
      <w:r w:rsidRPr="004B6A26">
        <w:rPr>
          <w:bCs/>
          <w:sz w:val="27"/>
          <w:szCs w:val="27"/>
        </w:rPr>
        <w:t xml:space="preserve">- </w:t>
      </w:r>
      <w:proofErr w:type="spellStart"/>
      <w:r w:rsidRPr="004B6A26">
        <w:rPr>
          <w:bCs/>
          <w:sz w:val="27"/>
          <w:szCs w:val="27"/>
        </w:rPr>
        <w:t>Костюшко</w:t>
      </w:r>
      <w:proofErr w:type="spellEnd"/>
      <w:r w:rsidRPr="004B6A26">
        <w:rPr>
          <w:bCs/>
          <w:sz w:val="27"/>
          <w:szCs w:val="27"/>
        </w:rPr>
        <w:t xml:space="preserve"> Вікторії Іванівні, аспірантці </w:t>
      </w:r>
      <w:proofErr w:type="spellStart"/>
      <w:r w:rsidRPr="004B6A26">
        <w:rPr>
          <w:bCs/>
          <w:sz w:val="27"/>
          <w:szCs w:val="27"/>
        </w:rPr>
        <w:t>ІІІ</w:t>
      </w:r>
      <w:proofErr w:type="spellEnd"/>
      <w:r w:rsidRPr="004B6A26">
        <w:rPr>
          <w:bCs/>
          <w:sz w:val="27"/>
          <w:szCs w:val="27"/>
        </w:rPr>
        <w:t xml:space="preserve"> року денної  форми навчання кафедри мовознавства  в такій редакції: «Методика формування лексикологічної компетентності іноземних студентів у процесі навчання української мови» у зв'язку із рішенням бюро Міжвідомчої ради з координації досліджень у галузі освіти, педагогіки і психології від 29 травня  2018 року № 3. Науковий керівник – </w:t>
      </w:r>
      <w:proofErr w:type="spellStart"/>
      <w:r w:rsidRPr="004B6A26">
        <w:rPr>
          <w:bCs/>
          <w:sz w:val="27"/>
          <w:szCs w:val="27"/>
        </w:rPr>
        <w:t>д.пед.н</w:t>
      </w:r>
      <w:proofErr w:type="spellEnd"/>
      <w:r w:rsidRPr="004B6A26">
        <w:rPr>
          <w:bCs/>
          <w:sz w:val="27"/>
          <w:szCs w:val="27"/>
        </w:rPr>
        <w:t xml:space="preserve">., професор Омельчук </w:t>
      </w:r>
      <w:proofErr w:type="spellStart"/>
      <w:r w:rsidRPr="004B6A26">
        <w:rPr>
          <w:bCs/>
          <w:sz w:val="27"/>
          <w:szCs w:val="27"/>
        </w:rPr>
        <w:t>С.А</w:t>
      </w:r>
      <w:proofErr w:type="spellEnd"/>
      <w:r w:rsidRPr="004B6A26">
        <w:rPr>
          <w:bCs/>
          <w:sz w:val="27"/>
          <w:szCs w:val="27"/>
        </w:rPr>
        <w:t>.</w:t>
      </w:r>
    </w:p>
    <w:p w:rsidR="004B6A26" w:rsidRPr="004B6A26" w:rsidRDefault="004B6A26" w:rsidP="004B6A26">
      <w:pPr>
        <w:pStyle w:val="a4"/>
        <w:tabs>
          <w:tab w:val="left" w:pos="1545"/>
        </w:tabs>
        <w:ind w:firstLine="567"/>
        <w:jc w:val="both"/>
        <w:rPr>
          <w:bCs/>
          <w:sz w:val="27"/>
          <w:szCs w:val="27"/>
        </w:rPr>
      </w:pPr>
      <w:r w:rsidRPr="004B6A26">
        <w:rPr>
          <w:bCs/>
          <w:sz w:val="27"/>
          <w:szCs w:val="27"/>
        </w:rPr>
        <w:t xml:space="preserve">- Дубок Тетяні Василівні, аспірантці І року вечірньої  форми навчання кафедри мовознавства  в такій редакції: «Методика формування предметної компетентності учнів гімназії у процесі навчання морфології української мови» у зв'язку із рішенням бюро Міжвідомчої ради з координації досліджень у галузі освіти, педагогіки і психології від 27 травня  2019 року № 2. Науковий керівник – </w:t>
      </w:r>
      <w:proofErr w:type="spellStart"/>
      <w:r w:rsidRPr="004B6A26">
        <w:rPr>
          <w:bCs/>
          <w:sz w:val="27"/>
          <w:szCs w:val="27"/>
        </w:rPr>
        <w:t>д.пед.н</w:t>
      </w:r>
      <w:proofErr w:type="spellEnd"/>
      <w:r w:rsidRPr="004B6A26">
        <w:rPr>
          <w:bCs/>
          <w:sz w:val="27"/>
          <w:szCs w:val="27"/>
        </w:rPr>
        <w:t xml:space="preserve">., професор Омельчук </w:t>
      </w:r>
      <w:proofErr w:type="spellStart"/>
      <w:r w:rsidRPr="004B6A26">
        <w:rPr>
          <w:bCs/>
          <w:sz w:val="27"/>
          <w:szCs w:val="27"/>
        </w:rPr>
        <w:t>С.А</w:t>
      </w:r>
      <w:proofErr w:type="spellEnd"/>
      <w:r w:rsidRPr="004B6A26">
        <w:rPr>
          <w:bCs/>
          <w:sz w:val="27"/>
          <w:szCs w:val="27"/>
        </w:rPr>
        <w:t>.</w:t>
      </w:r>
    </w:p>
    <w:p w:rsidR="004B6A26" w:rsidRPr="004B6A26" w:rsidRDefault="004B6A26" w:rsidP="004B6A26">
      <w:pPr>
        <w:pStyle w:val="a4"/>
        <w:tabs>
          <w:tab w:val="left" w:pos="142"/>
          <w:tab w:val="left" w:pos="1545"/>
        </w:tabs>
        <w:ind w:firstLine="567"/>
        <w:rPr>
          <w:b/>
          <w:bCs/>
          <w:sz w:val="27"/>
          <w:szCs w:val="27"/>
        </w:rPr>
      </w:pPr>
      <w:r w:rsidRPr="004B6A26">
        <w:rPr>
          <w:b/>
          <w:bCs/>
          <w:sz w:val="27"/>
          <w:szCs w:val="27"/>
        </w:rPr>
        <w:t>Зі спеціальності 051 Психологія</w:t>
      </w:r>
    </w:p>
    <w:p w:rsidR="004B6A26" w:rsidRPr="004B6A26" w:rsidRDefault="004B6A26" w:rsidP="004B6A26">
      <w:pPr>
        <w:pStyle w:val="a4"/>
        <w:numPr>
          <w:ilvl w:val="1"/>
          <w:numId w:val="7"/>
        </w:numPr>
        <w:tabs>
          <w:tab w:val="clear" w:pos="1620"/>
          <w:tab w:val="left" w:pos="142"/>
          <w:tab w:val="left" w:pos="851"/>
          <w:tab w:val="num" w:pos="1843"/>
        </w:tabs>
        <w:overflowPunct/>
        <w:autoSpaceDE/>
        <w:autoSpaceDN/>
        <w:adjustRightInd/>
        <w:ind w:left="0" w:firstLine="567"/>
        <w:jc w:val="both"/>
        <w:textAlignment w:val="auto"/>
        <w:rPr>
          <w:bCs/>
          <w:sz w:val="27"/>
          <w:szCs w:val="27"/>
        </w:rPr>
      </w:pPr>
      <w:r w:rsidRPr="004B6A26">
        <w:rPr>
          <w:bCs/>
          <w:sz w:val="27"/>
          <w:szCs w:val="27"/>
        </w:rPr>
        <w:t xml:space="preserve">Дрозд Лідії Вікторівні, аспірантці </w:t>
      </w:r>
      <w:proofErr w:type="spellStart"/>
      <w:r w:rsidRPr="004B6A26">
        <w:rPr>
          <w:bCs/>
          <w:sz w:val="27"/>
          <w:szCs w:val="27"/>
        </w:rPr>
        <w:t>ІІІ</w:t>
      </w:r>
      <w:proofErr w:type="spellEnd"/>
      <w:r w:rsidRPr="004B6A26">
        <w:rPr>
          <w:bCs/>
          <w:sz w:val="27"/>
          <w:szCs w:val="27"/>
        </w:rPr>
        <w:t xml:space="preserve"> року вечірньої  форми навчання кафедри корекційної освіти в такій редакції: «Формування життєвого цілепокладання у підлітків з інтелектуальними порушеннями». Науковий керівник – </w:t>
      </w:r>
      <w:proofErr w:type="spellStart"/>
      <w:r w:rsidRPr="004B6A26">
        <w:rPr>
          <w:bCs/>
          <w:sz w:val="27"/>
          <w:szCs w:val="27"/>
        </w:rPr>
        <w:t>д.псидол.н</w:t>
      </w:r>
      <w:proofErr w:type="spellEnd"/>
      <w:r w:rsidRPr="004B6A26">
        <w:rPr>
          <w:bCs/>
          <w:sz w:val="27"/>
          <w:szCs w:val="27"/>
        </w:rPr>
        <w:t xml:space="preserve">., професор </w:t>
      </w:r>
      <w:proofErr w:type="spellStart"/>
      <w:r w:rsidRPr="004B6A26">
        <w:rPr>
          <w:bCs/>
          <w:sz w:val="27"/>
          <w:szCs w:val="27"/>
        </w:rPr>
        <w:t>Бистрова</w:t>
      </w:r>
      <w:proofErr w:type="spellEnd"/>
      <w:r w:rsidRPr="004B6A26">
        <w:rPr>
          <w:bCs/>
          <w:sz w:val="27"/>
          <w:szCs w:val="27"/>
        </w:rPr>
        <w:t xml:space="preserve"> </w:t>
      </w:r>
      <w:proofErr w:type="spellStart"/>
      <w:r w:rsidRPr="004B6A26">
        <w:rPr>
          <w:bCs/>
          <w:sz w:val="27"/>
          <w:szCs w:val="27"/>
        </w:rPr>
        <w:t>Ю.О</w:t>
      </w:r>
      <w:proofErr w:type="spellEnd"/>
      <w:r w:rsidRPr="004B6A26">
        <w:rPr>
          <w:bCs/>
          <w:sz w:val="27"/>
          <w:szCs w:val="27"/>
        </w:rPr>
        <w:t>.</w:t>
      </w:r>
    </w:p>
    <w:p w:rsidR="004B6A26" w:rsidRPr="004B6A26" w:rsidRDefault="004B6A26" w:rsidP="004B6A26">
      <w:pPr>
        <w:pStyle w:val="a4"/>
        <w:numPr>
          <w:ilvl w:val="0"/>
          <w:numId w:val="7"/>
        </w:numPr>
        <w:tabs>
          <w:tab w:val="clear" w:pos="1650"/>
          <w:tab w:val="num" w:pos="0"/>
          <w:tab w:val="left" w:pos="142"/>
          <w:tab w:val="left" w:pos="851"/>
          <w:tab w:val="left" w:pos="993"/>
        </w:tabs>
        <w:ind w:left="0" w:firstLine="539"/>
        <w:jc w:val="both"/>
        <w:textAlignment w:val="auto"/>
        <w:rPr>
          <w:bCs/>
          <w:sz w:val="27"/>
          <w:szCs w:val="27"/>
        </w:rPr>
      </w:pPr>
      <w:r w:rsidRPr="004B6A26">
        <w:rPr>
          <w:bCs/>
          <w:sz w:val="27"/>
          <w:szCs w:val="27"/>
        </w:rPr>
        <w:t>Змінити</w:t>
      </w:r>
      <w:r w:rsidRPr="004B6A26">
        <w:rPr>
          <w:sz w:val="27"/>
          <w:szCs w:val="27"/>
        </w:rPr>
        <w:t xml:space="preserve"> тему дисертації на здобуття наукового ступеня кандидата наук:</w:t>
      </w:r>
    </w:p>
    <w:p w:rsidR="004B6A26" w:rsidRPr="004B6A26" w:rsidRDefault="004B6A26" w:rsidP="004B6A26">
      <w:pPr>
        <w:pStyle w:val="a4"/>
        <w:tabs>
          <w:tab w:val="num" w:pos="0"/>
          <w:tab w:val="left" w:pos="993"/>
          <w:tab w:val="left" w:pos="1545"/>
        </w:tabs>
        <w:ind w:firstLine="539"/>
        <w:rPr>
          <w:b/>
          <w:sz w:val="27"/>
          <w:szCs w:val="27"/>
        </w:rPr>
      </w:pPr>
      <w:r w:rsidRPr="004B6A26">
        <w:rPr>
          <w:b/>
          <w:sz w:val="27"/>
          <w:szCs w:val="27"/>
        </w:rPr>
        <w:t xml:space="preserve">Зі спеціальності 015 Професійна освіта </w:t>
      </w:r>
    </w:p>
    <w:p w:rsidR="004B6A26" w:rsidRPr="004B6A26" w:rsidRDefault="004B6A26" w:rsidP="004B6A26">
      <w:pPr>
        <w:pStyle w:val="a4"/>
        <w:numPr>
          <w:ilvl w:val="1"/>
          <w:numId w:val="7"/>
        </w:numPr>
        <w:tabs>
          <w:tab w:val="clear" w:pos="1620"/>
          <w:tab w:val="left" w:pos="142"/>
          <w:tab w:val="left" w:pos="851"/>
          <w:tab w:val="num" w:pos="1985"/>
        </w:tabs>
        <w:overflowPunct/>
        <w:autoSpaceDE/>
        <w:autoSpaceDN/>
        <w:adjustRightInd/>
        <w:ind w:left="0" w:firstLine="567"/>
        <w:jc w:val="both"/>
        <w:textAlignment w:val="auto"/>
        <w:rPr>
          <w:bCs/>
          <w:sz w:val="27"/>
          <w:szCs w:val="27"/>
        </w:rPr>
      </w:pPr>
      <w:r w:rsidRPr="004B6A26">
        <w:rPr>
          <w:sz w:val="27"/>
          <w:szCs w:val="27"/>
        </w:rPr>
        <w:t xml:space="preserve">Юрчуку Юрію Юрійовичу, </w:t>
      </w:r>
      <w:r w:rsidRPr="004B6A26">
        <w:rPr>
          <w:bCs/>
          <w:sz w:val="27"/>
          <w:szCs w:val="27"/>
        </w:rPr>
        <w:t xml:space="preserve">аспіранту </w:t>
      </w:r>
      <w:proofErr w:type="spellStart"/>
      <w:r w:rsidRPr="004B6A26">
        <w:rPr>
          <w:bCs/>
          <w:sz w:val="27"/>
          <w:szCs w:val="27"/>
        </w:rPr>
        <w:t>ІІІ</w:t>
      </w:r>
      <w:proofErr w:type="spellEnd"/>
      <w:r w:rsidRPr="004B6A26">
        <w:rPr>
          <w:bCs/>
          <w:sz w:val="27"/>
          <w:szCs w:val="27"/>
        </w:rPr>
        <w:t xml:space="preserve"> року очної форми навчання кафедри педагогіки дошкільної та початкової освіти, у такій редакції: «Підготовка майбутнього вчителя початкової школи до створення інтелектуального середовища» у зв’язку зі зміною напряму дослідження. Науковий керівник – </w:t>
      </w:r>
      <w:proofErr w:type="spellStart"/>
      <w:r w:rsidRPr="004B6A26">
        <w:rPr>
          <w:bCs/>
          <w:sz w:val="27"/>
          <w:szCs w:val="27"/>
        </w:rPr>
        <w:t>д.пед.н</w:t>
      </w:r>
      <w:proofErr w:type="spellEnd"/>
      <w:r w:rsidRPr="004B6A26">
        <w:rPr>
          <w:bCs/>
          <w:sz w:val="27"/>
          <w:szCs w:val="27"/>
        </w:rPr>
        <w:t xml:space="preserve">., професор Петухова </w:t>
      </w:r>
      <w:proofErr w:type="spellStart"/>
      <w:r w:rsidRPr="004B6A26">
        <w:rPr>
          <w:bCs/>
          <w:sz w:val="27"/>
          <w:szCs w:val="27"/>
        </w:rPr>
        <w:t>Л.Є</w:t>
      </w:r>
      <w:proofErr w:type="spellEnd"/>
      <w:r w:rsidRPr="004B6A26">
        <w:rPr>
          <w:bCs/>
          <w:sz w:val="27"/>
          <w:szCs w:val="27"/>
        </w:rPr>
        <w:t>.</w:t>
      </w:r>
    </w:p>
    <w:p w:rsidR="004B6A26" w:rsidRPr="004B6A26" w:rsidRDefault="004B6A26" w:rsidP="004B6A26">
      <w:pPr>
        <w:pStyle w:val="a4"/>
        <w:numPr>
          <w:ilvl w:val="0"/>
          <w:numId w:val="7"/>
        </w:numPr>
        <w:tabs>
          <w:tab w:val="left" w:pos="142"/>
          <w:tab w:val="left" w:pos="993"/>
          <w:tab w:val="left" w:pos="1134"/>
          <w:tab w:val="left" w:pos="1545"/>
        </w:tabs>
        <w:ind w:left="0" w:firstLine="567"/>
        <w:jc w:val="both"/>
        <w:rPr>
          <w:sz w:val="27"/>
          <w:szCs w:val="27"/>
        </w:rPr>
      </w:pPr>
      <w:r w:rsidRPr="004B6A26">
        <w:rPr>
          <w:bCs/>
          <w:sz w:val="27"/>
          <w:szCs w:val="27"/>
        </w:rPr>
        <w:t xml:space="preserve">Змінити наукового керівника аспірантам 3 року навчання кафедри фізики </w:t>
      </w:r>
      <w:proofErr w:type="spellStart"/>
      <w:r w:rsidRPr="004B6A26">
        <w:rPr>
          <w:bCs/>
          <w:sz w:val="27"/>
          <w:szCs w:val="27"/>
        </w:rPr>
        <w:t>Плотніковій</w:t>
      </w:r>
      <w:proofErr w:type="spellEnd"/>
      <w:r w:rsidRPr="004B6A26">
        <w:rPr>
          <w:bCs/>
          <w:sz w:val="27"/>
          <w:szCs w:val="27"/>
        </w:rPr>
        <w:t xml:space="preserve"> Олені Леонідівні та </w:t>
      </w:r>
      <w:proofErr w:type="spellStart"/>
      <w:r w:rsidRPr="004B6A26">
        <w:rPr>
          <w:bCs/>
          <w:sz w:val="27"/>
          <w:szCs w:val="27"/>
        </w:rPr>
        <w:t>Паніній</w:t>
      </w:r>
      <w:proofErr w:type="spellEnd"/>
      <w:r w:rsidRPr="004B6A26">
        <w:rPr>
          <w:bCs/>
          <w:sz w:val="27"/>
          <w:szCs w:val="27"/>
        </w:rPr>
        <w:t xml:space="preserve"> Ользі Петрівні у зв’язку зі смертю </w:t>
      </w:r>
      <w:proofErr w:type="spellStart"/>
      <w:r w:rsidRPr="004B6A26">
        <w:rPr>
          <w:bCs/>
          <w:sz w:val="27"/>
          <w:szCs w:val="27"/>
        </w:rPr>
        <w:t>д.пед.н</w:t>
      </w:r>
      <w:proofErr w:type="spellEnd"/>
      <w:r w:rsidRPr="004B6A26">
        <w:rPr>
          <w:bCs/>
          <w:sz w:val="27"/>
          <w:szCs w:val="27"/>
        </w:rPr>
        <w:t xml:space="preserve">., професора </w:t>
      </w:r>
      <w:proofErr w:type="spellStart"/>
      <w:r w:rsidRPr="004B6A26">
        <w:rPr>
          <w:bCs/>
          <w:sz w:val="27"/>
          <w:szCs w:val="27"/>
        </w:rPr>
        <w:t>Шарко</w:t>
      </w:r>
      <w:proofErr w:type="spellEnd"/>
      <w:r w:rsidRPr="004B6A26">
        <w:rPr>
          <w:bCs/>
          <w:sz w:val="27"/>
          <w:szCs w:val="27"/>
        </w:rPr>
        <w:t xml:space="preserve"> </w:t>
      </w:r>
      <w:proofErr w:type="spellStart"/>
      <w:r w:rsidRPr="004B6A26">
        <w:rPr>
          <w:bCs/>
          <w:sz w:val="27"/>
          <w:szCs w:val="27"/>
        </w:rPr>
        <w:t>В.Д</w:t>
      </w:r>
      <w:proofErr w:type="spellEnd"/>
      <w:r w:rsidRPr="004B6A26">
        <w:rPr>
          <w:bCs/>
          <w:sz w:val="27"/>
          <w:szCs w:val="27"/>
        </w:rPr>
        <w:t xml:space="preserve">. на </w:t>
      </w:r>
      <w:proofErr w:type="spellStart"/>
      <w:r w:rsidRPr="004B6A26">
        <w:rPr>
          <w:bCs/>
          <w:sz w:val="27"/>
          <w:szCs w:val="27"/>
        </w:rPr>
        <w:t>д.пед.н</w:t>
      </w:r>
      <w:proofErr w:type="spellEnd"/>
      <w:r w:rsidRPr="004B6A26">
        <w:rPr>
          <w:bCs/>
          <w:sz w:val="27"/>
          <w:szCs w:val="27"/>
        </w:rPr>
        <w:t xml:space="preserve">., професора </w:t>
      </w:r>
      <w:proofErr w:type="spellStart"/>
      <w:r w:rsidRPr="004B6A26">
        <w:rPr>
          <w:bCs/>
          <w:sz w:val="27"/>
          <w:szCs w:val="27"/>
        </w:rPr>
        <w:t>Коробову</w:t>
      </w:r>
      <w:proofErr w:type="spellEnd"/>
      <w:r w:rsidRPr="004B6A26">
        <w:rPr>
          <w:bCs/>
          <w:sz w:val="27"/>
          <w:szCs w:val="27"/>
        </w:rPr>
        <w:t xml:space="preserve"> </w:t>
      </w:r>
      <w:proofErr w:type="spellStart"/>
      <w:r w:rsidRPr="004B6A26">
        <w:rPr>
          <w:bCs/>
          <w:sz w:val="27"/>
          <w:szCs w:val="27"/>
        </w:rPr>
        <w:t>І.В</w:t>
      </w:r>
      <w:proofErr w:type="spellEnd"/>
      <w:r w:rsidRPr="004B6A26">
        <w:rPr>
          <w:bCs/>
          <w:sz w:val="27"/>
          <w:szCs w:val="27"/>
        </w:rPr>
        <w:t>.</w:t>
      </w:r>
    </w:p>
    <w:p w:rsidR="0081254A" w:rsidRPr="004B6A26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064BC" w:rsidRPr="004B6A26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B6A26">
        <w:rPr>
          <w:rFonts w:ascii="Times New Roman" w:hAnsi="Times New Roman" w:cs="Times New Roman"/>
          <w:sz w:val="27"/>
          <w:szCs w:val="27"/>
          <w:lang w:val="uk-UA"/>
        </w:rPr>
        <w:t>Голов</w:t>
      </w:r>
      <w:r w:rsidR="00264200" w:rsidRPr="004B6A26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81254A" w:rsidRPr="004B6A26">
        <w:rPr>
          <w:rFonts w:ascii="Times New Roman" w:hAnsi="Times New Roman" w:cs="Times New Roman"/>
          <w:sz w:val="27"/>
          <w:szCs w:val="27"/>
          <w:lang w:val="uk-UA"/>
        </w:rPr>
        <w:t xml:space="preserve">: </w:t>
      </w:r>
      <w:r w:rsidR="0081254A"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="0081254A"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="0081254A"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="0081254A"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="0081254A"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="0081254A"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="0081254A"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="0081254A"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64200"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="0081254A" w:rsidRPr="004B6A26">
        <w:rPr>
          <w:rFonts w:ascii="Times New Roman" w:hAnsi="Times New Roman" w:cs="Times New Roman"/>
          <w:sz w:val="27"/>
          <w:szCs w:val="27"/>
          <w:lang w:val="uk-UA"/>
        </w:rPr>
        <w:t>В.</w:t>
      </w:r>
      <w:r w:rsidR="009C5E26" w:rsidRPr="004B6A26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A05307" w:rsidRPr="004B6A26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9C5E26" w:rsidRPr="004B6A26">
        <w:rPr>
          <w:rFonts w:ascii="Times New Roman" w:hAnsi="Times New Roman" w:cs="Times New Roman"/>
          <w:sz w:val="27"/>
          <w:szCs w:val="27"/>
          <w:lang w:val="uk-UA"/>
        </w:rPr>
        <w:t>Олексенко</w:t>
      </w:r>
    </w:p>
    <w:p w:rsidR="003E12A2" w:rsidRPr="00E064BC" w:rsidRDefault="00E064BC" w:rsidP="004B6A26">
      <w:pPr>
        <w:spacing w:after="0" w:line="240" w:lineRule="auto"/>
        <w:jc w:val="both"/>
        <w:rPr>
          <w:lang w:val="uk-UA"/>
        </w:rPr>
      </w:pPr>
      <w:r w:rsidRPr="004B6A26">
        <w:rPr>
          <w:rFonts w:ascii="Times New Roman" w:hAnsi="Times New Roman" w:cs="Times New Roman"/>
          <w:sz w:val="27"/>
          <w:szCs w:val="27"/>
          <w:lang w:val="uk-UA"/>
        </w:rPr>
        <w:t>Секретар</w:t>
      </w:r>
      <w:r w:rsidR="0081254A" w:rsidRPr="004B6A26">
        <w:rPr>
          <w:rFonts w:ascii="Times New Roman" w:hAnsi="Times New Roman" w:cs="Times New Roman"/>
          <w:sz w:val="27"/>
          <w:szCs w:val="27"/>
          <w:lang w:val="uk-UA"/>
        </w:rPr>
        <w:t>:</w:t>
      </w:r>
      <w:r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="0081254A" w:rsidRPr="004B6A26">
        <w:rPr>
          <w:rFonts w:ascii="Times New Roman" w:hAnsi="Times New Roman" w:cs="Times New Roman"/>
          <w:sz w:val="27"/>
          <w:szCs w:val="27"/>
          <w:lang w:val="uk-UA"/>
        </w:rPr>
        <w:tab/>
      </w:r>
      <w:r w:rsidR="003B5CA2" w:rsidRPr="004B6A26">
        <w:rPr>
          <w:rFonts w:ascii="Times New Roman" w:hAnsi="Times New Roman" w:cs="Times New Roman"/>
          <w:sz w:val="27"/>
          <w:szCs w:val="27"/>
          <w:lang w:val="uk-UA"/>
        </w:rPr>
        <w:t>Н.А. Воропай</w:t>
      </w:r>
      <w:r w:rsidRPr="004B6A2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sectPr w:rsidR="003E12A2" w:rsidRPr="00E064BC" w:rsidSect="004B6A26">
      <w:pgSz w:w="11907" w:h="16839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CB4"/>
    <w:multiLevelType w:val="hybridMultilevel"/>
    <w:tmpl w:val="263A0504"/>
    <w:lvl w:ilvl="0" w:tplc="482C11C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B866AD02">
      <w:start w:val="2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94319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4006E42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94C0C8B"/>
    <w:multiLevelType w:val="hybridMultilevel"/>
    <w:tmpl w:val="F0E877AE"/>
    <w:lvl w:ilvl="0" w:tplc="B7C0C0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01D38"/>
    <w:rsid w:val="00032C22"/>
    <w:rsid w:val="00050A4C"/>
    <w:rsid w:val="000817D7"/>
    <w:rsid w:val="00106393"/>
    <w:rsid w:val="001B3DFE"/>
    <w:rsid w:val="00217DC1"/>
    <w:rsid w:val="00264200"/>
    <w:rsid w:val="002E017D"/>
    <w:rsid w:val="00356F61"/>
    <w:rsid w:val="003B5CA2"/>
    <w:rsid w:val="00411B23"/>
    <w:rsid w:val="00421DB7"/>
    <w:rsid w:val="00471AE3"/>
    <w:rsid w:val="00483EB6"/>
    <w:rsid w:val="004B6A26"/>
    <w:rsid w:val="005F0C3E"/>
    <w:rsid w:val="0060159E"/>
    <w:rsid w:val="00620A05"/>
    <w:rsid w:val="00743DFF"/>
    <w:rsid w:val="0081254A"/>
    <w:rsid w:val="00945644"/>
    <w:rsid w:val="009C5E26"/>
    <w:rsid w:val="009F5ED3"/>
    <w:rsid w:val="00A05307"/>
    <w:rsid w:val="00AE2D8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basedOn w:val="a0"/>
    <w:qFormat/>
    <w:rsid w:val="00471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basedOn w:val="a0"/>
    <w:qFormat/>
    <w:rsid w:val="00471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29</cp:revision>
  <cp:lastPrinted>2015-10-16T11:23:00Z</cp:lastPrinted>
  <dcterms:created xsi:type="dcterms:W3CDTF">2015-10-16T11:18:00Z</dcterms:created>
  <dcterms:modified xsi:type="dcterms:W3CDTF">2019-09-19T11:16:00Z</dcterms:modified>
</cp:coreProperties>
</file>